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9E" w:rsidRDefault="00DD1C21" w:rsidP="005A7F12">
      <w:pPr>
        <w:shd w:val="clear" w:color="auto" w:fill="FFFFFF"/>
        <w:spacing w:after="167" w:line="240" w:lineRule="auto"/>
        <w:jc w:val="center"/>
        <w:outlineLvl w:val="2"/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val="en-US" w:eastAsia="ru-RU"/>
        </w:rPr>
      </w:pPr>
      <w:proofErr w:type="spellStart"/>
      <w:r w:rsidRPr="005A7F12"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val="ru-RU" w:eastAsia="ru-RU"/>
        </w:rPr>
        <w:t>Таблиця</w:t>
      </w:r>
      <w:proofErr w:type="spellEnd"/>
      <w:r w:rsidRPr="005A7F12"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5A7F12"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val="ru-RU" w:eastAsia="ru-RU"/>
        </w:rPr>
        <w:t>споживання</w:t>
      </w:r>
      <w:proofErr w:type="spellEnd"/>
      <w:r w:rsidR="005A7F12" w:rsidRPr="005A7F12"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val="ru-RU" w:eastAsia="ru-RU"/>
        </w:rPr>
        <w:t xml:space="preserve"> за 2018 </w:t>
      </w:r>
      <w:proofErr w:type="spellStart"/>
      <w:proofErr w:type="gramStart"/>
      <w:r w:rsidR="005A7F12" w:rsidRPr="005A7F12"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val="ru-RU" w:eastAsia="ru-RU"/>
        </w:rPr>
        <w:t>р</w:t>
      </w:r>
      <w:proofErr w:type="gramEnd"/>
      <w:r w:rsidR="005A7F12" w:rsidRPr="005A7F12"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val="ru-RU" w:eastAsia="ru-RU"/>
        </w:rPr>
        <w:t>ік</w:t>
      </w:r>
      <w:proofErr w:type="spellEnd"/>
      <w:r w:rsidR="000B6CEA"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val="ru-RU" w:eastAsia="ru-RU"/>
        </w:rPr>
        <w:t xml:space="preserve"> </w:t>
      </w:r>
    </w:p>
    <w:p w:rsidR="00DD1C21" w:rsidRPr="006E1C9E" w:rsidRDefault="006E1C9E" w:rsidP="005A7F12">
      <w:pPr>
        <w:shd w:val="clear" w:color="auto" w:fill="FFFFFF"/>
        <w:spacing w:after="167" w:line="240" w:lineRule="auto"/>
        <w:jc w:val="center"/>
        <w:outlineLvl w:val="2"/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val="ru-RU" w:eastAsia="ru-RU"/>
        </w:rPr>
      </w:pPr>
      <w:proofErr w:type="spellStart"/>
      <w:r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val="ru-RU" w:eastAsia="ru-RU"/>
        </w:rPr>
        <w:t>внесених</w:t>
      </w:r>
      <w:proofErr w:type="spellEnd"/>
      <w:r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val="ru-RU"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val="ru-RU" w:eastAsia="ru-RU"/>
        </w:rPr>
        <w:t>показників</w:t>
      </w:r>
      <w:proofErr w:type="spellEnd"/>
      <w:r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val="ru-RU" w:eastAsia="ru-RU"/>
        </w:rPr>
        <w:t xml:space="preserve"> в </w:t>
      </w:r>
      <w:proofErr w:type="spellStart"/>
      <w:r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val="ru-RU" w:eastAsia="ru-RU"/>
        </w:rPr>
        <w:t>програмний</w:t>
      </w:r>
      <w:proofErr w:type="spellEnd"/>
      <w:r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val="ru-RU" w:eastAsia="ru-RU"/>
        </w:rPr>
        <w:t xml:space="preserve"> комплекс </w:t>
      </w:r>
      <w:proofErr w:type="spellStart"/>
      <w:r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val="ru-RU" w:eastAsia="ru-RU"/>
        </w:rPr>
        <w:t>Umuni</w:t>
      </w:r>
      <w:proofErr w:type="spellEnd"/>
    </w:p>
    <w:p w:rsidR="00DD1C21" w:rsidRPr="00DD1C21" w:rsidRDefault="00DD1C21" w:rsidP="00DD1C2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val="ru-RU" w:eastAsia="ru-RU"/>
        </w:rPr>
      </w:pPr>
      <w:r w:rsidRPr="00DD1C21">
        <w:rPr>
          <w:rFonts w:ascii="Arial" w:eastAsia="Times New Roman" w:hAnsi="Arial" w:cs="Arial"/>
          <w:vanish/>
          <w:sz w:val="20"/>
          <w:szCs w:val="20"/>
          <w:lang w:val="ru-RU" w:eastAsia="ru-RU"/>
        </w:rPr>
        <w:t>Начало формы</w:t>
      </w:r>
    </w:p>
    <w:p w:rsidR="00DD1C21" w:rsidRPr="00DD1C21" w:rsidRDefault="00DD1C21" w:rsidP="00DD1C2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20"/>
          <w:szCs w:val="20"/>
          <w:lang w:val="ru-RU" w:eastAsia="ru-RU"/>
        </w:rPr>
      </w:pPr>
      <w:r w:rsidRPr="00DD1C21">
        <w:rPr>
          <w:rFonts w:ascii="Arial" w:eastAsia="Times New Roman" w:hAnsi="Arial" w:cs="Arial"/>
          <w:vanish/>
          <w:sz w:val="20"/>
          <w:szCs w:val="20"/>
          <w:lang w:val="ru-RU" w:eastAsia="ru-RU"/>
        </w:rPr>
        <w:t>Конец формы</w:t>
      </w: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6"/>
        <w:gridCol w:w="1985"/>
        <w:gridCol w:w="1417"/>
        <w:gridCol w:w="1416"/>
        <w:gridCol w:w="1135"/>
        <w:gridCol w:w="1134"/>
      </w:tblGrid>
      <w:tr w:rsidR="00DD1C21" w:rsidRPr="00DD1C21" w:rsidTr="005A7F12">
        <w:trPr>
          <w:tblHeader/>
        </w:trPr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DD1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буді</w:t>
            </w:r>
            <w:proofErr w:type="gramStart"/>
            <w:r w:rsidRPr="00DD1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вл</w:t>
            </w:r>
            <w:proofErr w:type="gramEnd"/>
            <w:r w:rsidRPr="00DD1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і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DD1C21" w:rsidRPr="00DD1C21" w:rsidRDefault="00F6321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hyperlink r:id="rId4" w:history="1">
              <w:proofErr w:type="spellStart"/>
              <w:r w:rsidR="00DD1C21" w:rsidRPr="00DD1C2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  <w:lang w:val="ru-RU" w:eastAsia="ru-RU"/>
                </w:rPr>
                <w:t>Електроенергія</w:t>
              </w:r>
              <w:proofErr w:type="spellEnd"/>
            </w:hyperlink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DD1C21" w:rsidRPr="00DD1C21" w:rsidRDefault="00F6321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hyperlink r:id="rId5" w:history="1">
              <w:r w:rsidR="00DD1C21" w:rsidRPr="00DD1C2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  <w:lang w:val="ru-RU" w:eastAsia="ru-RU"/>
                </w:rPr>
                <w:t xml:space="preserve">Теплова </w:t>
              </w:r>
              <w:proofErr w:type="spellStart"/>
              <w:r w:rsidR="00DD1C21" w:rsidRPr="00DD1C2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  <w:lang w:val="ru-RU" w:eastAsia="ru-RU"/>
                </w:rPr>
                <w:t>енергія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DD1C21" w:rsidRPr="00DD1C21" w:rsidRDefault="00F6321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hyperlink r:id="rId6" w:history="1">
              <w:r w:rsidR="00DD1C21" w:rsidRPr="00DD1C2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  <w:lang w:val="ru-RU" w:eastAsia="ru-RU"/>
                </w:rPr>
                <w:t>Холодна вода</w:t>
              </w:r>
            </w:hyperlink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DD1C21" w:rsidRPr="00DD1C21" w:rsidRDefault="00F6321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hyperlink r:id="rId7" w:history="1">
              <w:proofErr w:type="spellStart"/>
              <w:r w:rsidR="00DD1C21" w:rsidRPr="00DD1C2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  <w:lang w:val="ru-RU" w:eastAsia="ru-RU"/>
                </w:rPr>
                <w:t>Гаряча</w:t>
              </w:r>
              <w:proofErr w:type="spellEnd"/>
              <w:r w:rsidR="00DD1C21" w:rsidRPr="00DD1C2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  <w:lang w:val="ru-RU" w:eastAsia="ru-RU"/>
                </w:rPr>
                <w:t xml:space="preserve"> вода</w:t>
              </w:r>
            </w:hyperlink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DD1C21" w:rsidRPr="00DD1C21" w:rsidRDefault="00F6321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hyperlink r:id="rId8" w:history="1">
              <w:r w:rsidR="00DD1C21" w:rsidRPr="00DD1C2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  <w:lang w:val="ru-RU" w:eastAsia="ru-RU"/>
                </w:rPr>
                <w:t>Газ</w:t>
              </w:r>
            </w:hyperlink>
          </w:p>
        </w:tc>
      </w:tr>
      <w:tr w:rsidR="00DD1C21" w:rsidRPr="00DD1C21" w:rsidTr="005A7F12">
        <w:tc>
          <w:tcPr>
            <w:tcW w:w="2636" w:type="dxa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Сумарне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споживання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 типом ресурсу</w:t>
            </w:r>
          </w:p>
        </w:tc>
        <w:tc>
          <w:tcPr>
            <w:tcW w:w="1985" w:type="dxa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5A7F12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1 470 946.53 кВт*год</w:t>
            </w:r>
          </w:p>
        </w:tc>
        <w:tc>
          <w:tcPr>
            <w:tcW w:w="1417" w:type="dxa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A7F12" w:rsidRPr="005A7F12" w:rsidRDefault="00DD1C21" w:rsidP="005A7F1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A7F12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13 621.17 </w:t>
            </w:r>
          </w:p>
          <w:p w:rsidR="00DD1C21" w:rsidRPr="005A7F12" w:rsidRDefault="00DD1C21" w:rsidP="005A7F1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A7F12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Гкал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A7F12" w:rsidRPr="005A7F12" w:rsidRDefault="00DD1C21" w:rsidP="005A7F1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A7F12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60 047.84</w:t>
            </w:r>
          </w:p>
          <w:p w:rsidR="00DD1C21" w:rsidRPr="005A7F12" w:rsidRDefault="00DD1C21" w:rsidP="005A7F1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A7F12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5A7F12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м</w:t>
            </w:r>
            <w:proofErr w:type="gramEnd"/>
            <w:r w:rsidRPr="005A7F12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³</w:t>
            </w:r>
          </w:p>
        </w:tc>
        <w:tc>
          <w:tcPr>
            <w:tcW w:w="1135" w:type="dxa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5A7F12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11 925.54 м³</w:t>
            </w:r>
          </w:p>
        </w:tc>
        <w:tc>
          <w:tcPr>
            <w:tcW w:w="1134" w:type="dxa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5A7F12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199 548.41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001-ЗОШ №1 (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корпус)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24 584.01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193.58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855.68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002-ЗОШ №1 (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Філіал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№ 1)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1 107.50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41.04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25.00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003-ЗОШ №1 (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Філіал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№ 2)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220.97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65.49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004-ЗОШ №1 (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Швейна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406.99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33.93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005-ЗОШ №2(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Адміністративна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будівля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22 028.01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431.49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28 113.96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006-ЗОШ №2 (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майстерня</w:t>
            </w:r>
            <w:proofErr w:type="spellEnd"/>
            <w:proofErr w:type="gram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)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48.97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007-ЗОШ №3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56 491.15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644.52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2 171.28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008-ЗОШ №4 (корпус№1)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2 439.97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682.98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172.34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009-ЗОШ №4 (корпус №2)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1 907.03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77.47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6 148.02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010-ЗОШ №5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34 608.04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339.89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21 945.20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011-ЗОШ №6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25 485.00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159.95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29 560.03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012-ЗОШ №7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45 540.96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389.84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1 466.60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013-ЗОШ №8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2 647.00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40.84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6 769.51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014-ЗОШ № 9 (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Майстерня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35.63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40.00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015-ЗОШ № 9(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інтернат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31.64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173.98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016-ЗОШ № 9(ФОК)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4 323.98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124.21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27.93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017-ЗОШ № 9(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основне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приміщення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28 710.97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179.50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335.02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018-ЗОШ №10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42 123.07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312.62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1 236.85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019-ЗОШ №11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17 693.02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162.53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20 185.57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020-ЗОШ №12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5 438.97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103.78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190.43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10 992.01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021-ЗОШ №13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18 791.97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413.54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31 944.70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022-ЗОШ №14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19 887.07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372.47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32 635.50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023-ЗОШ № 15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68 012.41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752.81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3 165.42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024-ЗОШ № 16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43 006.42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793.17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1 653.52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025-ЗОШ № 17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30 195.00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382.19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1 145.26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026-ДНЗ №1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24 304.99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44.11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463.58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027-ДНЗ №2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24 469.02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25.98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323.02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028-ДНЗ №4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32 430.03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803.56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029-ДНЗ №7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25 934.98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249.70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570.03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030-ДНЗ №9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40 061.06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229.39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2 764.07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299.00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031-ДНЗ№12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29 712.02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149.89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982.41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1 282.61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032-ДНЗ №13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33 161.06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195.59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1 240.47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25.65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033-ДНЗ№14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16 482.97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251.70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634.09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99.79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034-ДНЗ №15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29 701.09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166.45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1 218.95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035-ДНЗ №16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19 733.96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319.87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527.58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036-ДНЗ №17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44 400.02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1 089.68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2 497.52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037-ДНЗ № 21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42 235.02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257.79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1 157.06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285.01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038-ДНЗ№23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31 620.00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476.20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754.00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039-ДНЗ №25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29 435.50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155.66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1 640.49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040-Управління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Освіти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6 235.26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4 074.13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041-Ніжинська </w:t>
            </w:r>
            <w:proofErr w:type="gram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комплексна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дитячо-юнацька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спортивна</w:t>
            </w:r>
            <w:proofErr w:type="gram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школа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3 276.01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194.20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75.98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041.1-НСШФ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2 520.16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99.56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3 623.64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042-Ніжинський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Будинок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дітей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юнацтва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філії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НБДЮ "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Райдуга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4 865.07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103.94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131.17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043-Ніжинська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дитяча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хореографічна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школа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3 894.29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190.70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292.29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044-"РИТМ" (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Хореографічна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школа)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528.29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13.93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21.17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045-Ніжинський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міський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будинок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культури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8 389.70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74.81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228.88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046-Ніжинська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дитяча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музична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школа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2 371.78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171.90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161.83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047-Ніжинська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міська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центральна</w:t>
            </w:r>
            <w:proofErr w:type="gram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бібліотека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2 427.19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126.10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67.12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0B6CEA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048-Бібліотека - філія №2 Ніжинської міської ЦБС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9.74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0B6CEA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049-Бібліотека для дітей філіал №3 Ніжинської міської ЦБС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1 014.98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119.43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51.91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0B6CEA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050-Бібліотека-філіал №4 Ніжинської міської ЦБС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129.00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12.50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051-Ніжинський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краєзнавчий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музей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</w:t>
            </w:r>
            <w:proofErr w:type="gram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  <w:proofErr w:type="gram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.І.Спаського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поштова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станція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888.91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11.65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6.77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0B6CEA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052-Ніжинський краєзнавчий музей ім. І.</w:t>
            </w:r>
            <w:proofErr w:type="spellStart"/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Спаського</w:t>
            </w:r>
            <w:proofErr w:type="spellEnd"/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(художній відділ)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1 209.96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29.29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10.10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053-Ніжинський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краєзнавчий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музей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</w:t>
            </w:r>
            <w:proofErr w:type="gram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  <w:proofErr w:type="spellEnd"/>
            <w:proofErr w:type="gram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І.Спаського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відділ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природи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4 776.00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44.75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22.79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0B6CEA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054-КЛПЗ Ніжинська центральна міська лікарня імені М.Галицького ( Рентген)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25.24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0B6CEA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055-КЛПЗ Ніжинська центральна міська лікарня імені М.Галицького (Неврологія стара)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46.67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056-КЛПЗ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Ніжинська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центральна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міська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лікарня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імені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М.Галицького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(Травма </w:t>
            </w: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стара)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0.00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61.07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494.15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0B6CEA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057-КЛПЗ Ніжинська центральна міська лікарня імені М.Галицького Офтальмологічне відділення, ЛОР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468.36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697.33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0B6CEA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058-КЛПЗ Ніжинська центральна міська лікарня імені М.Галицького (Гараж)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22.15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42.11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0B6CEA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059-КЛПЗ Ніжинська центральна міська лікарня імені М.Галицького (Травматологія нова)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4 215.00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135.69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1 266.99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060-КЛПЗ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Ніжинська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центральна</w:t>
            </w:r>
            <w:proofErr w:type="gram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міська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лікарня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імені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М.Галицького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корпус)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10 855.31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262.76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3 635.02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0B6CEA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061-КЛПЗ Ніжинська центральна міська лікарня імені М.Галицького (Лабораторія)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126.34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405.34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0B6CEA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062-КЛПЗ Ніжинська центральна міська лікарня імені М.Галицького (Пральня)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53.34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450.30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39.89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0B6CEA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063-КЛПЗ Ніжинська центральна міська лікарня імені М.Галицького (Харчоблок)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128 650.63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57.62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1 376.88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176.00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0B6CEA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064-КЛПЗ Ніжинська центральна міська лікарня імені М.Галицького (Неврологія нова)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87.64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2 121.08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0B6CEA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065-КЛПЗ Ніжинська центральна міська лікарня імені М.Галицького </w:t>
            </w:r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Адмінбудівля</w:t>
            </w:r>
            <w:proofErr w:type="spellEnd"/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0.00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273.23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50.13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066-Дитяча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поліклініка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6 947.36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602.00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067-Доросла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поліклініка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лабораторія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6 960.48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0B6CEA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068-КЛПЗ Ніжинська центральна міська лікарня імені М.Галицького (Морг)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31.43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79.00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0B6CEA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069-КЛПЗ Ніжинська центральна міська лікарня імені М.Галицького (Дитяче відділення)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496.86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1 272.20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0B6CEA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070-КЛПЗ Ніжинська центральна міська лікарня імені М.Галицького (Інфекційне відділення)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366.36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1 169.24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071-КЛПЗ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Ніжинська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центральна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міська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лікарня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Галицького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Онкологічне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відділення</w:t>
            </w:r>
            <w:proofErr w:type="spellEnd"/>
            <w:proofErr w:type="gram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)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53.69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352.98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0B6CEA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072-КЛПЗ Ніжинська центральна міська лікарня імені М.Галицького (Бухгалтерія)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23.68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84.13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0B6CEA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073-КЛПЗ Ніжинська центральна міська лікарня імені М.Галицького (ВПК)</w:t>
            </w:r>
            <w:proofErr w:type="spellStart"/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-відділ</w:t>
            </w:r>
            <w:proofErr w:type="spellEnd"/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трансфузіології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29.79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46.95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074-Доросла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поліклініка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рентгенкабінет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2 686.67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20.02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075-Гемодіаліз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26 575.08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076-Фізіотерапевтичне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відділення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водолікувальнею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11 243.00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450.01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077-Психдиспансер 2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3 500.33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078-Стоматполіклініка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33 393.32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346.72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1 073.99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079-Доросла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поліклініка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9 545.16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591.01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080-КЛПЗ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Ніжинський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міський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пологовий</w:t>
            </w:r>
            <w:proofErr w:type="spellEnd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будинок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238 640.30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926.00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11 676.97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9 717.59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0B6CEA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081-Адмінкорпус </w:t>
            </w:r>
            <w:proofErr w:type="spellStart"/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spellEnd"/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«Ніжинський міський ЦПМСД»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7 360.97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13.05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65.69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0B6CEA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082-Амбулаторія №1 </w:t>
            </w:r>
            <w:proofErr w:type="spellStart"/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spellEnd"/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"Ніжинський міський ЦПМСД"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1 939.10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5.82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95.00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0B6CEA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083-Амбулаторія №2 </w:t>
            </w:r>
            <w:proofErr w:type="spellStart"/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spellEnd"/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"Ніжинський міський ЦПМСД"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2 614.55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8.02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54.87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0B6CEA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084-Амбулаторія №3 </w:t>
            </w:r>
            <w:proofErr w:type="spellStart"/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spellEnd"/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"Ніжинський міський ЦПМСД"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2 650.39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40.73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0B6CEA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085-Амбулаторія №4 </w:t>
            </w:r>
            <w:proofErr w:type="spellStart"/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spellEnd"/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«Ніжинський міський ЦПМСД»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1 554.99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78.06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F5F5F5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0B6CEA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086-Амбулаторія №5 </w:t>
            </w:r>
            <w:proofErr w:type="spellStart"/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spellEnd"/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«Ніжинський міський ЦПМСД»</w:t>
            </w:r>
          </w:p>
        </w:tc>
        <w:tc>
          <w:tcPr>
            <w:tcW w:w="1985" w:type="dxa"/>
            <w:shd w:val="clear" w:color="auto" w:fill="F5F5F5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2 876.98 кВт*год</w:t>
            </w:r>
          </w:p>
        </w:tc>
        <w:tc>
          <w:tcPr>
            <w:tcW w:w="1417" w:type="dxa"/>
            <w:shd w:val="clear" w:color="auto" w:fill="F5F5F5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Гкал</w:t>
            </w:r>
          </w:p>
        </w:tc>
        <w:tc>
          <w:tcPr>
            <w:tcW w:w="0" w:type="auto"/>
            <w:shd w:val="clear" w:color="auto" w:fill="F5F5F5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25.73 м³</w:t>
            </w:r>
          </w:p>
        </w:tc>
        <w:tc>
          <w:tcPr>
            <w:tcW w:w="1135" w:type="dxa"/>
            <w:shd w:val="clear" w:color="auto" w:fill="F5F5F5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F5F5F5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3 556.14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0B6CEA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087-Амбулаторія №6 </w:t>
            </w:r>
            <w:proofErr w:type="spellStart"/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spellEnd"/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«Ніжинський міський ЦПМСД»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2 269.08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20.85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85.11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  <w:tr w:rsidR="00DD1C21" w:rsidRPr="00DD1C21" w:rsidTr="005A7F12">
        <w:tc>
          <w:tcPr>
            <w:tcW w:w="263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0B6CEA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088-Амбулаторія №7 </w:t>
            </w:r>
            <w:proofErr w:type="spellStart"/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spellEnd"/>
            <w:r w:rsidRPr="000B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«Ніжинський міський ЦПМСД»</w:t>
            </w:r>
          </w:p>
        </w:tc>
        <w:tc>
          <w:tcPr>
            <w:tcW w:w="19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4 782.00 кВт*год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63.66 Гкал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153.20 м³</w:t>
            </w:r>
          </w:p>
        </w:tc>
        <w:tc>
          <w:tcPr>
            <w:tcW w:w="11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  <w:tc>
          <w:tcPr>
            <w:tcW w:w="11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D1C21" w:rsidRPr="00DD1C21" w:rsidRDefault="00DD1C21" w:rsidP="00DD1C21">
            <w:pPr>
              <w:wordWrap w:val="0"/>
              <w:spacing w:after="3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1C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0.00 м³</w:t>
            </w:r>
          </w:p>
        </w:tc>
      </w:tr>
    </w:tbl>
    <w:p w:rsidR="0001380E" w:rsidRPr="00DD1C21" w:rsidRDefault="0001380E">
      <w:pPr>
        <w:rPr>
          <w:sz w:val="20"/>
          <w:szCs w:val="20"/>
        </w:rPr>
      </w:pPr>
    </w:p>
    <w:sectPr w:rsidR="0001380E" w:rsidRPr="00DD1C21" w:rsidSect="00796A1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D1C21"/>
    <w:rsid w:val="0001380E"/>
    <w:rsid w:val="000B6CEA"/>
    <w:rsid w:val="00405CB4"/>
    <w:rsid w:val="005A7F12"/>
    <w:rsid w:val="006E1C9E"/>
    <w:rsid w:val="00796A1C"/>
    <w:rsid w:val="00BD708C"/>
    <w:rsid w:val="00C20B64"/>
    <w:rsid w:val="00D670CB"/>
    <w:rsid w:val="00DD1C21"/>
    <w:rsid w:val="00F6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0E"/>
    <w:rPr>
      <w:lang w:val="uk-UA"/>
    </w:rPr>
  </w:style>
  <w:style w:type="paragraph" w:styleId="3">
    <w:name w:val="heading 3"/>
    <w:basedOn w:val="a"/>
    <w:link w:val="30"/>
    <w:uiPriority w:val="9"/>
    <w:qFormat/>
    <w:rsid w:val="00DD1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1C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1C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D1C2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put-group-addon">
    <w:name w:val="input-group-addon"/>
    <w:basedOn w:val="a0"/>
    <w:rsid w:val="00DD1C21"/>
  </w:style>
  <w:style w:type="character" w:customStyle="1" w:styleId="filter-option">
    <w:name w:val="filter-option"/>
    <w:basedOn w:val="a0"/>
    <w:rsid w:val="00DD1C2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D1C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D1C2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DD1C21"/>
    <w:rPr>
      <w:color w:val="0000FF"/>
      <w:u w:val="single"/>
    </w:rPr>
  </w:style>
  <w:style w:type="paragraph" w:styleId="a4">
    <w:name w:val="No Spacing"/>
    <w:uiPriority w:val="1"/>
    <w:qFormat/>
    <w:rsid w:val="005A7F12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9179">
          <w:marLeft w:val="0"/>
          <w:marRight w:val="0"/>
          <w:marTop w:val="335"/>
          <w:marBottom w:val="335"/>
          <w:divBdr>
            <w:top w:val="single" w:sz="6" w:space="7" w:color="91D35D"/>
            <w:left w:val="single" w:sz="6" w:space="13" w:color="91D35D"/>
            <w:bottom w:val="single" w:sz="24" w:space="7" w:color="91D35D"/>
            <w:right w:val="single" w:sz="6" w:space="13" w:color="91D35D"/>
          </w:divBdr>
          <w:divsChild>
            <w:div w:id="18339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4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uni.com/analyze/reports/consumption_table?button=&amp;direction=asc&amp;report%5Bend_month%5D=12%2F2018&amp;report%5Bstart_month%5D=01%2F2018&amp;sort=3&amp;tag_list%5Btags%5D%5B%5D=%D0%A6%D0%B5%D0%BD%D1%82%D1%80%D0%B0%D0%BB%D1%8C%D0%BD%D0%B0+%D0%BB%D1%96%D0%BA%D0%B0%D1%80%D0%BD%D1%8F&amp;tag_list%5Btags%5D%5B%5D=%D0%A3%D0%BF%D1%80%D0%B0%D0%B2%D0%BB%D1%96%D0%BD%D0%BD%D1%8F+%D0%BA%D1%83%D0%BB%D1%8C%D1%82%D1%83%D1%80%D0%B8&amp;tag_list%5Btags%5D%5B%5D=%D0%BF%D0%BE%D0%BB%D0%BE%D0%B3%D0%BE%D0%B2%D0%B8%D0%B9+%D0%B1%D1%83%D0%B4%D0%B8%D0%BD%D0%BE%D0%BA&amp;tag_list%5Btags%5D%5B%5D=%D1%81%D1%96%D0%BC%D0%B5%D0%B9%D0%BD%D0%B0+%D0%B0%D0%BC%D0%B1%D1%83%D0%BB%D0%B0%D1%82%D0%BE%D1%80%D1%96%D1%8F&amp;tag_list%5Btags%5D%5B%5D=%D0%A3%D0%BF%D1%80%D0%B0%D0%B2%D0%BB%D1%96%D0%BD%D0%BD%D1%8F+%D0%BE%D1%81%D0%B2%D1%96%D1%82%D0%B8-%D0%94%D0%9D%D0%97&amp;tag_list%5Btags%5D%5B%5D=%D0%A3%D0%BF%D1%80%D0%B0%D0%B2%D0%BB%D1%96%D0%BD%D0%BD%D1%8F+%D0%BE%D1%81%D0%B2%D1%96%D1%82%D0%B8-%D0%97%D0%9E%D0%A8&amp;tag_list%5Btags%5D%5B%5D=%D0%A3%D0%BF%D1%80%D0%B0%D0%B2%D0%BB%D1%96%D0%BD%D0%BD%D1%8F+%D0%BE%D1%81%D0%B2%D1%96%D1%82%D0%B8-%D0%BF%D0%BE%D0%B7%D0%B0%D1%88%D0%BA%D1%96%D0%BB%D0%BB%D1%8F&amp;utf8=%E2%9C%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muni.com/analyze/reports/consumption_table?button=&amp;direction=asc&amp;report%5Bend_month%5D=12%2F2018&amp;report%5Bstart_month%5D=01%2F2018&amp;sort=5&amp;tag_list%5Btags%5D%5B%5D=%D0%A6%D0%B5%D0%BD%D1%82%D1%80%D0%B0%D0%BB%D1%8C%D0%BD%D0%B0+%D0%BB%D1%96%D0%BA%D0%B0%D1%80%D0%BD%D1%8F&amp;tag_list%5Btags%5D%5B%5D=%D0%A3%D0%BF%D1%80%D0%B0%D0%B2%D0%BB%D1%96%D0%BD%D0%BD%D1%8F+%D0%BA%D1%83%D0%BB%D1%8C%D1%82%D1%83%D1%80%D0%B8&amp;tag_list%5Btags%5D%5B%5D=%D0%BF%D0%BE%D0%BB%D0%BE%D0%B3%D0%BE%D0%B2%D0%B8%D0%B9+%D0%B1%D1%83%D0%B4%D0%B8%D0%BD%D0%BE%D0%BA&amp;tag_list%5Btags%5D%5B%5D=%D1%81%D1%96%D0%BC%D0%B5%D0%B9%D0%BD%D0%B0+%D0%B0%D0%BC%D0%B1%D1%83%D0%BB%D0%B0%D1%82%D0%BE%D1%80%D1%96%D1%8F&amp;tag_list%5Btags%5D%5B%5D=%D0%A3%D0%BF%D1%80%D0%B0%D0%B2%D0%BB%D1%96%D0%BD%D0%BD%D1%8F+%D0%BE%D1%81%D0%B2%D1%96%D1%82%D0%B8-%D0%94%D0%9D%D0%97&amp;tag_list%5Btags%5D%5B%5D=%D0%A3%D0%BF%D1%80%D0%B0%D0%B2%D0%BB%D1%96%D0%BD%D0%BD%D1%8F+%D0%BE%D1%81%D0%B2%D1%96%D1%82%D0%B8-%D0%97%D0%9E%D0%A8&amp;tag_list%5Btags%5D%5B%5D=%D0%A3%D0%BF%D1%80%D0%B0%D0%B2%D0%BB%D1%96%D0%BD%D0%BD%D1%8F+%D0%BE%D1%81%D0%B2%D1%96%D1%82%D0%B8-%D0%BF%D0%BE%D0%B7%D0%B0%D1%88%D0%BA%D1%96%D0%BB%D0%BB%D1%8F&amp;utf8=%E2%9C%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uni.com/analyze/reports/consumption_table?button=&amp;direction=asc&amp;report%5Bend_month%5D=12%2F2018&amp;report%5Bstart_month%5D=01%2F2018&amp;sort=4&amp;tag_list%5Btags%5D%5B%5D=%D0%A6%D0%B5%D0%BD%D1%82%D1%80%D0%B0%D0%BB%D1%8C%D0%BD%D0%B0+%D0%BB%D1%96%D0%BA%D0%B0%D1%80%D0%BD%D1%8F&amp;tag_list%5Btags%5D%5B%5D=%D0%A3%D0%BF%D1%80%D0%B0%D0%B2%D0%BB%D1%96%D0%BD%D0%BD%D1%8F+%D0%BA%D1%83%D0%BB%D1%8C%D1%82%D1%83%D1%80%D0%B8&amp;tag_list%5Btags%5D%5B%5D=%D0%BF%D0%BE%D0%BB%D0%BE%D0%B3%D0%BE%D0%B2%D0%B8%D0%B9+%D0%B1%D1%83%D0%B4%D0%B8%D0%BD%D0%BE%D0%BA&amp;tag_list%5Btags%5D%5B%5D=%D1%81%D1%96%D0%BC%D0%B5%D0%B9%D0%BD%D0%B0+%D0%B0%D0%BC%D0%B1%D1%83%D0%BB%D0%B0%D1%82%D0%BE%D1%80%D1%96%D1%8F&amp;tag_list%5Btags%5D%5B%5D=%D0%A3%D0%BF%D1%80%D0%B0%D0%B2%D0%BB%D1%96%D0%BD%D0%BD%D1%8F+%D0%BE%D1%81%D0%B2%D1%96%D1%82%D0%B8-%D0%94%D0%9D%D0%97&amp;tag_list%5Btags%5D%5B%5D=%D0%A3%D0%BF%D1%80%D0%B0%D0%B2%D0%BB%D1%96%D0%BD%D0%BD%D1%8F+%D0%BE%D1%81%D0%B2%D1%96%D1%82%D0%B8-%D0%97%D0%9E%D0%A8&amp;tag_list%5Btags%5D%5B%5D=%D0%A3%D0%BF%D1%80%D0%B0%D0%B2%D0%BB%D1%96%D0%BD%D0%BD%D1%8F+%D0%BE%D1%81%D0%B2%D1%96%D1%82%D0%B8-%D0%BF%D0%BE%D0%B7%D0%B0%D1%88%D0%BA%D1%96%D0%BB%D0%BB%D1%8F&amp;utf8=%E2%9C%93" TargetMode="External"/><Relationship Id="rId5" Type="http://schemas.openxmlformats.org/officeDocument/2006/relationships/hyperlink" Target="https://www.umuni.com/analyze/reports/consumption_table?button=&amp;direction=asc&amp;report%5Bend_month%5D=12%2F2018&amp;report%5Bstart_month%5D=01%2F2018&amp;sort=10&amp;tag_list%5Btags%5D%5B%5D=%D0%A6%D0%B5%D0%BD%D1%82%D1%80%D0%B0%D0%BB%D1%8C%D0%BD%D0%B0+%D0%BB%D1%96%D0%BA%D0%B0%D1%80%D0%BD%D1%8F&amp;tag_list%5Btags%5D%5B%5D=%D0%A3%D0%BF%D1%80%D0%B0%D0%B2%D0%BB%D1%96%D0%BD%D0%BD%D1%8F+%D0%BA%D1%83%D0%BB%D1%8C%D1%82%D1%83%D1%80%D0%B8&amp;tag_list%5Btags%5D%5B%5D=%D0%BF%D0%BE%D0%BB%D0%BE%D0%B3%D0%BE%D0%B2%D0%B8%D0%B9+%D0%B1%D1%83%D0%B4%D0%B8%D0%BD%D0%BE%D0%BA&amp;tag_list%5Btags%5D%5B%5D=%D1%81%D1%96%D0%BC%D0%B5%D0%B9%D0%BD%D0%B0+%D0%B0%D0%BC%D0%B1%D1%83%D0%BB%D0%B0%D1%82%D0%BE%D1%80%D1%96%D1%8F&amp;tag_list%5Btags%5D%5B%5D=%D0%A3%D0%BF%D1%80%D0%B0%D0%B2%D0%BB%D1%96%D0%BD%D0%BD%D1%8F+%D0%BE%D1%81%D0%B2%D1%96%D1%82%D0%B8-%D0%94%D0%9D%D0%97&amp;tag_list%5Btags%5D%5B%5D=%D0%A3%D0%BF%D1%80%D0%B0%D0%B2%D0%BB%D1%96%D0%BD%D0%BD%D1%8F+%D0%BE%D1%81%D0%B2%D1%96%D1%82%D0%B8-%D0%97%D0%9E%D0%A8&amp;tag_list%5Btags%5D%5B%5D=%D0%A3%D0%BF%D1%80%D0%B0%D0%B2%D0%BB%D1%96%D0%BD%D0%BD%D1%8F+%D0%BE%D1%81%D0%B2%D1%96%D1%82%D0%B8-%D0%BF%D0%BE%D0%B7%D0%B0%D1%88%D0%BA%D1%96%D0%BB%D0%BB%D1%8F&amp;utf8=%E2%9C%9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umuni.com/analyze/reports/consumption_table?button=&amp;direction=asc&amp;report%5Bend_month%5D=12%2F2018&amp;report%5Bstart_month%5D=01%2F2018&amp;sort=1&amp;tag_list%5Btags%5D%5B%5D=%D0%A6%D0%B5%D0%BD%D1%82%D1%80%D0%B0%D0%BB%D1%8C%D0%BD%D0%B0+%D0%BB%D1%96%D0%BA%D0%B0%D1%80%D0%BD%D1%8F&amp;tag_list%5Btags%5D%5B%5D=%D0%A3%D0%BF%D1%80%D0%B0%D0%B2%D0%BB%D1%96%D0%BD%D0%BD%D1%8F+%D0%BA%D1%83%D0%BB%D1%8C%D1%82%D1%83%D1%80%D0%B8&amp;tag_list%5Btags%5D%5B%5D=%D0%BF%D0%BE%D0%BB%D0%BE%D0%B3%D0%BE%D0%B2%D0%B8%D0%B9+%D0%B1%D1%83%D0%B4%D0%B8%D0%BD%D0%BE%D0%BA&amp;tag_list%5Btags%5D%5B%5D=%D1%81%D1%96%D0%BC%D0%B5%D0%B9%D0%BD%D0%B0+%D0%B0%D0%BC%D0%B1%D1%83%D0%BB%D0%B0%D1%82%D0%BE%D1%80%D1%96%D1%8F&amp;tag_list%5Btags%5D%5B%5D=%D0%A3%D0%BF%D1%80%D0%B0%D0%B2%D0%BB%D1%96%D0%BD%D0%BD%D1%8F+%D0%BE%D1%81%D0%B2%D1%96%D1%82%D0%B8-%D0%94%D0%9D%D0%97&amp;tag_list%5Btags%5D%5B%5D=%D0%A3%D0%BF%D1%80%D0%B0%D0%B2%D0%BB%D1%96%D0%BD%D0%BD%D1%8F+%D0%BE%D1%81%D0%B2%D1%96%D1%82%D0%B8-%D0%97%D0%9E%D0%A8&amp;tag_list%5Btags%5D%5B%5D=%D0%A3%D0%BF%D1%80%D0%B0%D0%B2%D0%BB%D1%96%D0%BD%D0%BD%D1%8F+%D0%BE%D1%81%D0%B2%D1%96%D1%82%D0%B8-%D0%BF%D0%BE%D0%B7%D0%B0%D1%88%D0%BA%D1%96%D0%BB%D0%BB%D1%8F&amp;utf8=%E2%9C%9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2019-01-14T12:25:00Z</dcterms:created>
  <dcterms:modified xsi:type="dcterms:W3CDTF">2019-01-14T12:36:00Z</dcterms:modified>
</cp:coreProperties>
</file>